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AB" w:rsidRDefault="003756AB" w:rsidP="003756AB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ar-IQ"/>
        </w:rPr>
        <w:t xml:space="preserve">جدول امتحانات الفصل الثاني / الماجستير </w:t>
      </w:r>
    </w:p>
    <w:p w:rsidR="003756AB" w:rsidRDefault="003756AB" w:rsidP="003756AB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ar-IQ"/>
        </w:rPr>
        <w:t>قسم الصحافة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3756AB" w:rsidTr="003756AB">
        <w:tc>
          <w:tcPr>
            <w:tcW w:w="2840" w:type="dxa"/>
          </w:tcPr>
          <w:p w:rsidR="003756AB" w:rsidRDefault="003756AB" w:rsidP="003756A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اسم المادة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اليوم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</w:tr>
      <w:tr w:rsidR="003756AB" w:rsidTr="003756AB">
        <w:tc>
          <w:tcPr>
            <w:tcW w:w="2840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3/6/2012</w:t>
            </w:r>
          </w:p>
        </w:tc>
      </w:tr>
      <w:tr w:rsidR="003756AB" w:rsidTr="003756AB">
        <w:tc>
          <w:tcPr>
            <w:tcW w:w="2840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قضايا اعلامية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5/6/2012</w:t>
            </w:r>
          </w:p>
        </w:tc>
      </w:tr>
      <w:tr w:rsidR="003756AB" w:rsidTr="003756AB">
        <w:tc>
          <w:tcPr>
            <w:tcW w:w="2840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دعاية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7/6/2012</w:t>
            </w:r>
          </w:p>
        </w:tc>
      </w:tr>
      <w:tr w:rsidR="003756AB" w:rsidTr="003756AB">
        <w:tc>
          <w:tcPr>
            <w:tcW w:w="2840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فنون صحفية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10/6/2012</w:t>
            </w:r>
          </w:p>
        </w:tc>
      </w:tr>
      <w:tr w:rsidR="003756AB" w:rsidTr="003756AB">
        <w:tc>
          <w:tcPr>
            <w:tcW w:w="2840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اخلاقيات صحفية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12/6/2012</w:t>
            </w:r>
          </w:p>
        </w:tc>
      </w:tr>
      <w:tr w:rsidR="003756AB" w:rsidTr="003756AB">
        <w:tc>
          <w:tcPr>
            <w:tcW w:w="2840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مناهج يحث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17/6/2012</w:t>
            </w:r>
          </w:p>
        </w:tc>
      </w:tr>
      <w:tr w:rsidR="003756AB" w:rsidTr="003756AB">
        <w:tc>
          <w:tcPr>
            <w:tcW w:w="2840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اعلام دولي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3756AB" w:rsidRDefault="003756AB" w:rsidP="003756AB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19/6/2012</w:t>
            </w:r>
          </w:p>
        </w:tc>
      </w:tr>
    </w:tbl>
    <w:p w:rsidR="003756AB" w:rsidRDefault="003756AB" w:rsidP="003756AB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</w:p>
    <w:p w:rsidR="003756AB" w:rsidRDefault="003756AB" w:rsidP="003756AB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ar-IQ"/>
        </w:rPr>
        <w:t xml:space="preserve">جدول امتحانات الفصل الثاني / الماجستير </w:t>
      </w:r>
    </w:p>
    <w:p w:rsidR="003756AB" w:rsidRDefault="003756AB" w:rsidP="003756AB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ar-IQ"/>
        </w:rPr>
        <w:t>قسم الصحافة الاذاعية والتلفزيونية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3756AB" w:rsidTr="00961C32">
        <w:tc>
          <w:tcPr>
            <w:tcW w:w="2840" w:type="dxa"/>
          </w:tcPr>
          <w:p w:rsidR="003756AB" w:rsidRDefault="003756AB" w:rsidP="00961C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اسم المادة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اليوم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</w:tr>
      <w:tr w:rsidR="003756AB" w:rsidTr="00961C32">
        <w:tc>
          <w:tcPr>
            <w:tcW w:w="2840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3/6/2012</w:t>
            </w:r>
          </w:p>
        </w:tc>
      </w:tr>
      <w:tr w:rsidR="003756AB" w:rsidTr="00961C32">
        <w:tc>
          <w:tcPr>
            <w:tcW w:w="2840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تقنيات اذاعية وتلفزيونية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5/6/2012</w:t>
            </w:r>
          </w:p>
        </w:tc>
      </w:tr>
      <w:tr w:rsidR="003756AB" w:rsidTr="00961C32">
        <w:tc>
          <w:tcPr>
            <w:tcW w:w="2840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قضايا اعلامية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7/6/2012</w:t>
            </w:r>
          </w:p>
        </w:tc>
      </w:tr>
      <w:tr w:rsidR="003756AB" w:rsidTr="00961C32">
        <w:tc>
          <w:tcPr>
            <w:tcW w:w="2840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اعلام دولي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10/6/2012</w:t>
            </w:r>
          </w:p>
        </w:tc>
      </w:tr>
      <w:tr w:rsidR="003756AB" w:rsidTr="00961C32">
        <w:tc>
          <w:tcPr>
            <w:tcW w:w="2840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دعاية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12/6/2012</w:t>
            </w:r>
          </w:p>
        </w:tc>
      </w:tr>
      <w:tr w:rsidR="003756AB" w:rsidTr="00961C32">
        <w:tc>
          <w:tcPr>
            <w:tcW w:w="2840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فنون اذاعية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17/6/2012</w:t>
            </w:r>
          </w:p>
        </w:tc>
      </w:tr>
      <w:tr w:rsidR="003756AB" w:rsidTr="00961C32">
        <w:tc>
          <w:tcPr>
            <w:tcW w:w="2840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مناهج بحث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19/6/2012</w:t>
            </w:r>
          </w:p>
        </w:tc>
      </w:tr>
    </w:tbl>
    <w:p w:rsidR="003756AB" w:rsidRDefault="003756AB" w:rsidP="003756AB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</w:p>
    <w:p w:rsidR="003756AB" w:rsidRDefault="003756AB" w:rsidP="003756AB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ar-IQ"/>
        </w:rPr>
        <w:t xml:space="preserve">جدول امتحانات الفصل الثاني / الماجستير </w:t>
      </w:r>
    </w:p>
    <w:p w:rsidR="003756AB" w:rsidRDefault="003756AB" w:rsidP="003756AB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ar-IQ"/>
        </w:rPr>
        <w:t>قسم الصحافة</w:t>
      </w:r>
    </w:p>
    <w:tbl>
      <w:tblPr>
        <w:tblStyle w:val="a3"/>
        <w:bidiVisual/>
        <w:tblW w:w="8703" w:type="dxa"/>
        <w:tblLook w:val="04A0"/>
      </w:tblPr>
      <w:tblGrid>
        <w:gridCol w:w="3021"/>
        <w:gridCol w:w="2841"/>
        <w:gridCol w:w="2841"/>
      </w:tblGrid>
      <w:tr w:rsidR="003756AB" w:rsidTr="00EF3563">
        <w:tc>
          <w:tcPr>
            <w:tcW w:w="3021" w:type="dxa"/>
          </w:tcPr>
          <w:p w:rsidR="003756AB" w:rsidRDefault="003756AB" w:rsidP="00961C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اسم المادة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اليوم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</w:tr>
      <w:tr w:rsidR="003756AB" w:rsidTr="00EF3563">
        <w:tc>
          <w:tcPr>
            <w:tcW w:w="302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3/6/2012</w:t>
            </w:r>
          </w:p>
        </w:tc>
      </w:tr>
      <w:tr w:rsidR="003756AB" w:rsidTr="00EF3563">
        <w:tc>
          <w:tcPr>
            <w:tcW w:w="3021" w:type="dxa"/>
          </w:tcPr>
          <w:p w:rsidR="003756AB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ادارة وتخطيط العلاقات العامة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5/6/2012</w:t>
            </w:r>
          </w:p>
        </w:tc>
      </w:tr>
      <w:tr w:rsidR="003756AB" w:rsidTr="00EF3563">
        <w:tc>
          <w:tcPr>
            <w:tcW w:w="3021" w:type="dxa"/>
          </w:tcPr>
          <w:p w:rsidR="003756AB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فلسفة مناهج بحوث الاعلام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7/6/2012</w:t>
            </w:r>
          </w:p>
        </w:tc>
      </w:tr>
      <w:tr w:rsidR="003756AB" w:rsidTr="00EF3563">
        <w:tc>
          <w:tcPr>
            <w:tcW w:w="3021" w:type="dxa"/>
          </w:tcPr>
          <w:p w:rsidR="003756AB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عىقات عامة دولية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10/6/2012</w:t>
            </w:r>
          </w:p>
        </w:tc>
      </w:tr>
      <w:tr w:rsidR="003756AB" w:rsidTr="00EF3563">
        <w:tc>
          <w:tcPr>
            <w:tcW w:w="3021" w:type="dxa"/>
          </w:tcPr>
          <w:p w:rsidR="003756AB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الاتصال والعلاقات العامة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12/6/2012</w:t>
            </w:r>
          </w:p>
        </w:tc>
      </w:tr>
      <w:tr w:rsidR="003756AB" w:rsidTr="00EF3563">
        <w:tc>
          <w:tcPr>
            <w:tcW w:w="3021" w:type="dxa"/>
          </w:tcPr>
          <w:p w:rsidR="003756AB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العلاقات العامة والاعلان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17/6/2012</w:t>
            </w:r>
          </w:p>
        </w:tc>
      </w:tr>
      <w:tr w:rsidR="003756AB" w:rsidTr="00EF3563">
        <w:tc>
          <w:tcPr>
            <w:tcW w:w="3021" w:type="dxa"/>
          </w:tcPr>
          <w:p w:rsidR="003756AB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علاقات عامة عبر الانترنت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3756AB" w:rsidRDefault="003756AB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19/6/2012</w:t>
            </w:r>
          </w:p>
        </w:tc>
      </w:tr>
    </w:tbl>
    <w:p w:rsidR="00EF3563" w:rsidRDefault="00EF3563" w:rsidP="003756AB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</w:p>
    <w:p w:rsidR="00EF3563" w:rsidRDefault="00EF3563" w:rsidP="00EF3563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ar-IQ"/>
        </w:rPr>
        <w:t xml:space="preserve">جدول امتحانات الفصل الثاني / الدكتوراه </w:t>
      </w:r>
    </w:p>
    <w:p w:rsidR="00EF3563" w:rsidRDefault="00EF3563" w:rsidP="00EF3563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ar-IQ"/>
        </w:rPr>
        <w:t>قسم الصحافة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EF3563" w:rsidTr="00961C32">
        <w:tc>
          <w:tcPr>
            <w:tcW w:w="2840" w:type="dxa"/>
          </w:tcPr>
          <w:p w:rsidR="00EF3563" w:rsidRDefault="00EF3563" w:rsidP="00961C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اسم المادة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اليوم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</w:tr>
      <w:tr w:rsidR="00EF3563" w:rsidTr="00961C32">
        <w:tc>
          <w:tcPr>
            <w:tcW w:w="2840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قضايا اعلامية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3/6/2012</w:t>
            </w:r>
          </w:p>
        </w:tc>
      </w:tr>
      <w:tr w:rsidR="00EF3563" w:rsidTr="00961C32">
        <w:tc>
          <w:tcPr>
            <w:tcW w:w="2840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ادارة مؤسسات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5/6/2012</w:t>
            </w:r>
          </w:p>
        </w:tc>
      </w:tr>
      <w:tr w:rsidR="00EF3563" w:rsidTr="00961C32">
        <w:tc>
          <w:tcPr>
            <w:tcW w:w="2840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اعلام دولي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7/6/2012</w:t>
            </w:r>
          </w:p>
        </w:tc>
      </w:tr>
      <w:tr w:rsidR="00EF3563" w:rsidTr="00961C32">
        <w:tc>
          <w:tcPr>
            <w:tcW w:w="2840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مناهج بحث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10/6/2012</w:t>
            </w:r>
          </w:p>
        </w:tc>
      </w:tr>
      <w:tr w:rsidR="00EF3563" w:rsidTr="00961C32">
        <w:tc>
          <w:tcPr>
            <w:tcW w:w="2840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تقنيات اذاعية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12/6/2012</w:t>
            </w:r>
          </w:p>
        </w:tc>
      </w:tr>
      <w:tr w:rsidR="00EF3563" w:rsidTr="00961C32">
        <w:tc>
          <w:tcPr>
            <w:tcW w:w="2840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17/6/2012</w:t>
            </w:r>
          </w:p>
        </w:tc>
      </w:tr>
      <w:tr w:rsidR="00EF3563" w:rsidTr="00961C32">
        <w:tc>
          <w:tcPr>
            <w:tcW w:w="2840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نظريات الاتصال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19/6/2012</w:t>
            </w:r>
          </w:p>
        </w:tc>
      </w:tr>
      <w:tr w:rsidR="00EF3563" w:rsidTr="00961C32">
        <w:tc>
          <w:tcPr>
            <w:tcW w:w="2840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برامج اذاعية وتلفزيونية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21/6/2012</w:t>
            </w:r>
          </w:p>
        </w:tc>
      </w:tr>
    </w:tbl>
    <w:p w:rsidR="00EF3563" w:rsidRDefault="00EF3563" w:rsidP="003756AB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</w:p>
    <w:p w:rsidR="00EF3563" w:rsidRDefault="00EF3563" w:rsidP="00EF3563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ar-IQ"/>
        </w:rPr>
        <w:t xml:space="preserve">جدول امتحانات الفصل الثاني / الدكتوراه </w:t>
      </w:r>
    </w:p>
    <w:p w:rsidR="00EF3563" w:rsidRDefault="00EF3563" w:rsidP="00EF3563">
      <w:pPr>
        <w:spacing w:after="0" w:line="240" w:lineRule="auto"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  <w:r>
        <w:rPr>
          <w:rFonts w:ascii="Tahoma" w:hAnsi="Tahoma" w:cs="Tahoma" w:hint="cs"/>
          <w:b/>
          <w:bCs/>
          <w:sz w:val="20"/>
          <w:szCs w:val="20"/>
          <w:rtl/>
          <w:lang w:bidi="ar-IQ"/>
        </w:rPr>
        <w:t>قسم العلاقات العامة</w:t>
      </w:r>
    </w:p>
    <w:tbl>
      <w:tblPr>
        <w:tblStyle w:val="a3"/>
        <w:bidiVisual/>
        <w:tblW w:w="8703" w:type="dxa"/>
        <w:tblLook w:val="04A0"/>
      </w:tblPr>
      <w:tblGrid>
        <w:gridCol w:w="3021"/>
        <w:gridCol w:w="2841"/>
        <w:gridCol w:w="2841"/>
      </w:tblGrid>
      <w:tr w:rsidR="00EF3563" w:rsidTr="00EF3563">
        <w:tc>
          <w:tcPr>
            <w:tcW w:w="3021" w:type="dxa"/>
          </w:tcPr>
          <w:p w:rsidR="00EF3563" w:rsidRDefault="00EF3563" w:rsidP="00961C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اسم المادة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اليوم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</w:tr>
      <w:tr w:rsidR="00EF3563" w:rsidTr="00EF3563">
        <w:tc>
          <w:tcPr>
            <w:tcW w:w="302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علاقات عامة دولية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3/6/2012</w:t>
            </w:r>
          </w:p>
        </w:tc>
      </w:tr>
      <w:tr w:rsidR="00EF3563" w:rsidTr="00EF3563">
        <w:tc>
          <w:tcPr>
            <w:tcW w:w="302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قضايا اعلامية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5/6/2012</w:t>
            </w:r>
          </w:p>
        </w:tc>
      </w:tr>
      <w:tr w:rsidR="00EF3563" w:rsidTr="00EF3563">
        <w:tc>
          <w:tcPr>
            <w:tcW w:w="302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ادارة وتخطيط العلاقات العامة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7/6/2012</w:t>
            </w:r>
          </w:p>
        </w:tc>
      </w:tr>
      <w:tr w:rsidR="00EF3563" w:rsidTr="00EF3563">
        <w:tc>
          <w:tcPr>
            <w:tcW w:w="302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استطلاعات الرأي العام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10/6/2012</w:t>
            </w:r>
          </w:p>
        </w:tc>
      </w:tr>
      <w:tr w:rsidR="00EF3563" w:rsidTr="00EF3563">
        <w:tc>
          <w:tcPr>
            <w:tcW w:w="302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الاعلان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12/6/2012</w:t>
            </w:r>
          </w:p>
        </w:tc>
      </w:tr>
      <w:tr w:rsidR="00EF3563" w:rsidTr="00EF3563">
        <w:tc>
          <w:tcPr>
            <w:tcW w:w="302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اللغة الانكليزية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17/6/2012</w:t>
            </w:r>
          </w:p>
        </w:tc>
      </w:tr>
      <w:tr w:rsidR="00EF3563" w:rsidTr="00EF3563">
        <w:tc>
          <w:tcPr>
            <w:tcW w:w="302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الاتصال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الثلاثاء</w:t>
            </w:r>
          </w:p>
        </w:tc>
        <w:tc>
          <w:tcPr>
            <w:tcW w:w="2841" w:type="dxa"/>
          </w:tcPr>
          <w:p w:rsidR="00EF3563" w:rsidRDefault="00EF3563" w:rsidP="00961C32">
            <w:pPr>
              <w:jc w:val="center"/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IQ"/>
              </w:rPr>
              <w:t>19/6/2012</w:t>
            </w:r>
          </w:p>
        </w:tc>
      </w:tr>
    </w:tbl>
    <w:p w:rsidR="00EF3563" w:rsidRPr="00DD2190" w:rsidRDefault="00EF3563" w:rsidP="00EF3563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bidi="ar-IQ"/>
        </w:rPr>
      </w:pPr>
    </w:p>
    <w:sectPr w:rsidR="00EF3563" w:rsidRPr="00DD2190" w:rsidSect="00184A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2190"/>
    <w:rsid w:val="0014262C"/>
    <w:rsid w:val="00184AA5"/>
    <w:rsid w:val="003756AB"/>
    <w:rsid w:val="008B089C"/>
    <w:rsid w:val="00DD2190"/>
    <w:rsid w:val="00E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</dc:creator>
  <cp:keywords/>
  <dc:description/>
  <cp:lastModifiedBy>waleed</cp:lastModifiedBy>
  <cp:revision>3</cp:revision>
  <dcterms:created xsi:type="dcterms:W3CDTF">2012-05-28T09:00:00Z</dcterms:created>
  <dcterms:modified xsi:type="dcterms:W3CDTF">2012-05-28T09:19:00Z</dcterms:modified>
</cp:coreProperties>
</file>